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9" w:rsidRDefault="00214FC9" w:rsidP="005958E2">
      <w:pPr>
        <w:jc w:val="center"/>
        <w:rPr>
          <w:b/>
          <w:sz w:val="20"/>
        </w:rPr>
      </w:pPr>
    </w:p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D2792D">
        <w:rPr>
          <w:b/>
          <w:sz w:val="18"/>
          <w:szCs w:val="18"/>
          <w:u w:val="single"/>
        </w:rPr>
        <w:t xml:space="preserve"> -</w:t>
      </w:r>
      <w:r w:rsidR="0089299D">
        <w:rPr>
          <w:b/>
          <w:sz w:val="18"/>
          <w:szCs w:val="18"/>
          <w:u w:val="single"/>
        </w:rPr>
        <w:t xml:space="preserve"> 2017</w:t>
      </w:r>
      <w:r w:rsidR="00CE1EFA">
        <w:rPr>
          <w:b/>
          <w:sz w:val="18"/>
          <w:szCs w:val="18"/>
          <w:u w:val="single"/>
        </w:rPr>
        <w:t xml:space="preserve"> </w:t>
      </w:r>
      <w:r w:rsidR="00D2792D">
        <w:rPr>
          <w:b/>
          <w:sz w:val="18"/>
          <w:szCs w:val="18"/>
          <w:u w:val="single"/>
        </w:rPr>
        <w:t>-</w:t>
      </w:r>
      <w:proofErr w:type="gramStart"/>
      <w:r w:rsidR="00D2792D">
        <w:rPr>
          <w:b/>
          <w:sz w:val="18"/>
          <w:szCs w:val="18"/>
          <w:u w:val="single"/>
        </w:rPr>
        <w:t xml:space="preserve">  </w:t>
      </w:r>
      <w:proofErr w:type="gramEnd"/>
      <w:r w:rsidR="00D2792D">
        <w:rPr>
          <w:b/>
          <w:sz w:val="18"/>
          <w:szCs w:val="18"/>
          <w:u w:val="single"/>
        </w:rPr>
        <w:t>2018</w:t>
      </w:r>
      <w:r w:rsidR="009F1ABB">
        <w:rPr>
          <w:b/>
          <w:sz w:val="18"/>
          <w:szCs w:val="18"/>
          <w:u w:val="single"/>
        </w:rPr>
        <w:t xml:space="preserve"> – 2019/1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201</w:t>
      </w:r>
      <w:r w:rsidR="00D2792D">
        <w:rPr>
          <w:b/>
          <w:sz w:val="18"/>
          <w:szCs w:val="18"/>
        </w:rPr>
        <w:t>9</w:t>
      </w:r>
      <w:r w:rsidR="005A71C6" w:rsidRPr="00654401">
        <w:rPr>
          <w:b/>
          <w:sz w:val="18"/>
          <w:szCs w:val="18"/>
        </w:rPr>
        <w:t>/</w:t>
      </w:r>
      <w:r w:rsidR="009F1ABB">
        <w:rPr>
          <w:b/>
          <w:sz w:val="18"/>
          <w:szCs w:val="18"/>
        </w:rPr>
        <w:t>2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9F1ABB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214FC9" w:rsidRDefault="00214FC9" w:rsidP="005958E2">
      <w:pPr>
        <w:jc w:val="both"/>
        <w:rPr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C98B9" wp14:editId="217BAB2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</w:t>
      </w:r>
      <w:r w:rsidR="00D904BD">
        <w:rPr>
          <w:b/>
          <w:sz w:val="18"/>
          <w:szCs w:val="18"/>
        </w:rPr>
        <w:t xml:space="preserve"> </w:t>
      </w:r>
      <w:r w:rsidR="00D904BD" w:rsidRPr="00BB313D">
        <w:rPr>
          <w:sz w:val="18"/>
          <w:szCs w:val="18"/>
        </w:rPr>
        <w:t xml:space="preserve">(se for mais de </w:t>
      </w:r>
      <w:proofErr w:type="gramStart"/>
      <w:r w:rsidR="00D904BD" w:rsidRPr="00BB313D">
        <w:rPr>
          <w:sz w:val="18"/>
          <w:szCs w:val="18"/>
        </w:rPr>
        <w:t>1</w:t>
      </w:r>
      <w:proofErr w:type="gramEnd"/>
      <w:r w:rsidR="00D904BD" w:rsidRPr="00BB313D">
        <w:rPr>
          <w:sz w:val="18"/>
          <w:szCs w:val="18"/>
        </w:rPr>
        <w:t xml:space="preserve"> disciplina envolvida na viagem,</w:t>
      </w:r>
      <w:r w:rsidR="00D904BD">
        <w:rPr>
          <w:b/>
          <w:sz w:val="18"/>
          <w:szCs w:val="18"/>
        </w:rPr>
        <w:t xml:space="preserve"> </w:t>
      </w:r>
      <w:r w:rsidR="00D904BD" w:rsidRPr="00CB76CE">
        <w:rPr>
          <w:sz w:val="18"/>
          <w:szCs w:val="18"/>
        </w:rPr>
        <w:t>favor duplicar esse campo preenchendo todos os dados s</w:t>
      </w:r>
      <w:r w:rsidR="00D904BD">
        <w:rPr>
          <w:sz w:val="18"/>
          <w:szCs w:val="18"/>
        </w:rPr>
        <w:t>olicitados para cada disciplina, lembrando-se que é um processo por viagem requerida</w:t>
      </w:r>
      <w:r w:rsidR="00D904BD" w:rsidRPr="00CB76CE">
        <w:rPr>
          <w:sz w:val="18"/>
          <w:szCs w:val="18"/>
        </w:rPr>
        <w:t>)</w:t>
      </w:r>
      <w:r>
        <w:rPr>
          <w:b/>
          <w:sz w:val="18"/>
          <w:szCs w:val="18"/>
        </w:rPr>
        <w:t>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</w:t>
      </w:r>
      <w:r w:rsidR="00AC2C68">
        <w:rPr>
          <w:sz w:val="18"/>
          <w:szCs w:val="18"/>
        </w:rPr>
        <w:t xml:space="preserve"> </w:t>
      </w:r>
      <w:r w:rsidR="00AC2C68" w:rsidRPr="00AC2C68">
        <w:rPr>
          <w:b/>
          <w:sz w:val="18"/>
          <w:szCs w:val="18"/>
        </w:rPr>
        <w:t>em horas aula</w:t>
      </w:r>
      <w:r>
        <w:rPr>
          <w:sz w:val="18"/>
          <w:szCs w:val="18"/>
        </w:rPr>
        <w:t xml:space="preserve">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6641E5" w:rsidRPr="00C135BC" w:rsidRDefault="006641E5" w:rsidP="006641E5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*Anexar ao</w:t>
      </w:r>
      <w:r w:rsidR="00D904BD">
        <w:rPr>
          <w:b/>
          <w:sz w:val="18"/>
          <w:szCs w:val="18"/>
        </w:rPr>
        <w:t xml:space="preserve"> processo o Plano de Ensino 2019</w:t>
      </w:r>
      <w:r w:rsidRPr="00C135BC">
        <w:rPr>
          <w:b/>
          <w:sz w:val="18"/>
          <w:szCs w:val="18"/>
        </w:rPr>
        <w:t>/</w:t>
      </w:r>
      <w:r w:rsidR="009F1ABB">
        <w:rPr>
          <w:b/>
          <w:sz w:val="18"/>
          <w:szCs w:val="18"/>
        </w:rPr>
        <w:t>2</w:t>
      </w:r>
      <w:r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D904BD">
        <w:rPr>
          <w:b/>
          <w:sz w:val="18"/>
          <w:szCs w:val="18"/>
        </w:rPr>
        <w:t xml:space="preserve">tamento e da Direção da Unidade </w:t>
      </w:r>
      <w:r w:rsidR="00D904BD" w:rsidRPr="00524FF5">
        <w:rPr>
          <w:b/>
          <w:sz w:val="18"/>
          <w:szCs w:val="18"/>
          <w:u w:val="single"/>
        </w:rPr>
        <w:t>OU</w:t>
      </w:r>
      <w:r w:rsidR="00D904BD">
        <w:rPr>
          <w:b/>
          <w:sz w:val="18"/>
          <w:szCs w:val="18"/>
        </w:rPr>
        <w:t xml:space="preserve"> com as Atas de aprovação do Departamento e do Curso.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</w:t>
      </w:r>
      <w:proofErr w:type="gramEnd"/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</w:t>
      </w:r>
      <w:r w:rsidR="00641577">
        <w:rPr>
          <w:sz w:val="18"/>
          <w:szCs w:val="18"/>
        </w:rPr>
        <w:t xml:space="preserve">ajustes de </w:t>
      </w:r>
      <w:r w:rsidRPr="00081127">
        <w:rPr>
          <w:sz w:val="18"/>
          <w:szCs w:val="18"/>
        </w:rPr>
        <w:t xml:space="preserve">matrícula </w:t>
      </w:r>
      <w:r w:rsidR="0066333D">
        <w:rPr>
          <w:sz w:val="18"/>
          <w:szCs w:val="18"/>
        </w:rPr>
        <w:t xml:space="preserve">para </w:t>
      </w:r>
      <w:r w:rsidR="009274A6">
        <w:rPr>
          <w:sz w:val="18"/>
          <w:szCs w:val="18"/>
        </w:rPr>
        <w:t>201</w:t>
      </w:r>
      <w:r w:rsidR="00641577">
        <w:rPr>
          <w:sz w:val="18"/>
          <w:szCs w:val="18"/>
        </w:rPr>
        <w:t>9</w:t>
      </w:r>
      <w:r w:rsidR="009274A6">
        <w:rPr>
          <w:sz w:val="18"/>
          <w:szCs w:val="18"/>
        </w:rPr>
        <w:t>/</w:t>
      </w:r>
      <w:r w:rsidR="009F1ABB">
        <w:rPr>
          <w:sz w:val="18"/>
          <w:szCs w:val="18"/>
        </w:rPr>
        <w:t>2</w:t>
      </w:r>
      <w:r w:rsidR="009274A6">
        <w:rPr>
          <w:sz w:val="18"/>
          <w:szCs w:val="18"/>
        </w:rPr>
        <w:t xml:space="preserve">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641577">
        <w:rPr>
          <w:sz w:val="18"/>
          <w:szCs w:val="18"/>
        </w:rPr>
        <w:t>D</w:t>
      </w:r>
      <w:r w:rsidR="00783E83">
        <w:rPr>
          <w:sz w:val="18"/>
          <w:szCs w:val="18"/>
        </w:rPr>
        <w:t>o</w:t>
      </w:r>
      <w:r w:rsidR="00641577">
        <w:rPr>
          <w:sz w:val="18"/>
          <w:szCs w:val="18"/>
        </w:rPr>
        <w:t>cente(s)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 que acompanharão os discentes:______________________________________________________</w:t>
      </w: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834419">
        <w:rPr>
          <w:b/>
          <w:sz w:val="18"/>
          <w:szCs w:val="18"/>
          <w:u w:val="single"/>
        </w:rPr>
        <w:t>CO</w:t>
      </w:r>
      <w:r w:rsidR="00CE601E" w:rsidRPr="00834419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</w:t>
      </w:r>
      <w:r w:rsidR="009146DB">
        <w:rPr>
          <w:sz w:val="18"/>
          <w:szCs w:val="18"/>
        </w:rPr>
        <w:t>9</w:t>
      </w:r>
      <w:r w:rsidRPr="00E15F9F">
        <w:rPr>
          <w:sz w:val="18"/>
          <w:szCs w:val="18"/>
        </w:rPr>
        <w:t>/</w:t>
      </w:r>
      <w:r w:rsidR="009F1ABB">
        <w:rPr>
          <w:sz w:val="18"/>
          <w:szCs w:val="18"/>
        </w:rPr>
        <w:t>2</w:t>
      </w:r>
      <w:bookmarkStart w:id="0" w:name="_GoBack"/>
      <w:bookmarkEnd w:id="0"/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0511C7" w:rsidRDefault="0090590D" w:rsidP="0090590D">
      <w:pPr>
        <w:spacing w:line="360" w:lineRule="auto"/>
        <w:jc w:val="both"/>
        <w:rPr>
          <w:b/>
          <w:color w:val="FF0000"/>
          <w:sz w:val="20"/>
        </w:rPr>
      </w:pPr>
      <w:r w:rsidRPr="000511C7">
        <w:rPr>
          <w:b/>
          <w:color w:val="FF0000"/>
          <w:sz w:val="20"/>
        </w:rPr>
        <w:t xml:space="preserve">Obs.: Aas diárias dos </w:t>
      </w:r>
      <w:r w:rsidR="003F03C7">
        <w:rPr>
          <w:b/>
          <w:color w:val="FF0000"/>
          <w:sz w:val="20"/>
        </w:rPr>
        <w:t>Docentes</w:t>
      </w:r>
      <w:r w:rsidRPr="000511C7">
        <w:rPr>
          <w:b/>
          <w:color w:val="FF0000"/>
          <w:sz w:val="20"/>
        </w:rPr>
        <w:t>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-37389</wp:posOffset>
                </wp:positionH>
                <wp:positionV relativeFrom="paragraph">
                  <wp:posOffset>76886</wp:posOffset>
                </wp:positionV>
                <wp:extent cx="6311900" cy="738835"/>
                <wp:effectExtent l="0" t="0" r="12700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7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95pt;margin-top:6.05pt;width:497pt;height: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475FCB" w:rsidRPr="00493309" w:rsidRDefault="00475FCB" w:rsidP="00475FCB">
      <w:pPr>
        <w:jc w:val="both"/>
        <w:rPr>
          <w:b/>
          <w:sz w:val="20"/>
        </w:rPr>
      </w:pPr>
      <w:r w:rsidRPr="00493309">
        <w:rPr>
          <w:b/>
          <w:sz w:val="20"/>
        </w:rPr>
        <w:lastRenderedPageBreak/>
        <w:t>IMPORTANTE:</w:t>
      </w:r>
    </w:p>
    <w:p w:rsidR="00475FCB" w:rsidRDefault="00475FCB" w:rsidP="00475FCB">
      <w:pPr>
        <w:jc w:val="both"/>
        <w:rPr>
          <w:sz w:val="20"/>
        </w:rPr>
      </w:pPr>
    </w:p>
    <w:p w:rsidR="00475FCB" w:rsidRPr="00493309" w:rsidRDefault="00475FCB" w:rsidP="00475FCB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75FCB" w:rsidRPr="00493309" w:rsidRDefault="00475FCB" w:rsidP="00475FCB">
      <w:pPr>
        <w:spacing w:line="360" w:lineRule="auto"/>
        <w:ind w:firstLine="1418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este formulário com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disciplina.</w:t>
      </w: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D904BD">
        <w:pPr>
          <w:pStyle w:val="Rodap"/>
          <w:jc w:val="right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D904BD">
          <w:rPr>
            <w:i/>
            <w:sz w:val="18"/>
            <w:szCs w:val="18"/>
          </w:rPr>
          <w:t>9</w:t>
        </w:r>
        <w:r w:rsidRPr="0081071C">
          <w:rPr>
            <w:i/>
            <w:sz w:val="18"/>
            <w:szCs w:val="18"/>
          </w:rPr>
          <w:t>/</w:t>
        </w:r>
        <w:r w:rsidR="009F1ABB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 e/ou Transporte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9F1ABB">
          <w:rPr>
            <w:i/>
            <w:noProof/>
            <w:sz w:val="18"/>
            <w:szCs w:val="18"/>
          </w:rPr>
          <w:t>3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28AB0EC8" wp14:editId="4562D29E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CE1EFA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  <w:r w:rsidR="0069436B">
            <w:rPr>
              <w:sz w:val="20"/>
              <w:lang w:val="en-US"/>
            </w:rPr>
            <w:t xml:space="preserve"> – den.prograd.ufsc.br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136A"/>
    <w:rsid w:val="00047D06"/>
    <w:rsid w:val="000511C7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1F73"/>
    <w:rsid w:val="000B5002"/>
    <w:rsid w:val="000C2138"/>
    <w:rsid w:val="000D642D"/>
    <w:rsid w:val="000D7CE8"/>
    <w:rsid w:val="000E72F4"/>
    <w:rsid w:val="00107E1A"/>
    <w:rsid w:val="00127186"/>
    <w:rsid w:val="00127D94"/>
    <w:rsid w:val="00130A39"/>
    <w:rsid w:val="00132720"/>
    <w:rsid w:val="001330B7"/>
    <w:rsid w:val="001449B3"/>
    <w:rsid w:val="00147700"/>
    <w:rsid w:val="00193B2F"/>
    <w:rsid w:val="00196195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659A"/>
    <w:rsid w:val="00351662"/>
    <w:rsid w:val="00353565"/>
    <w:rsid w:val="003579CD"/>
    <w:rsid w:val="00363C3D"/>
    <w:rsid w:val="003723FD"/>
    <w:rsid w:val="0037547A"/>
    <w:rsid w:val="00397A6B"/>
    <w:rsid w:val="003A06F8"/>
    <w:rsid w:val="003E2051"/>
    <w:rsid w:val="003F03C7"/>
    <w:rsid w:val="003F114D"/>
    <w:rsid w:val="003F4928"/>
    <w:rsid w:val="003F59B6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5FCB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24FF5"/>
    <w:rsid w:val="00531C51"/>
    <w:rsid w:val="00537CA8"/>
    <w:rsid w:val="00566F75"/>
    <w:rsid w:val="00567335"/>
    <w:rsid w:val="0057472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1577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80FEC"/>
    <w:rsid w:val="00783E83"/>
    <w:rsid w:val="007A67CC"/>
    <w:rsid w:val="007D26A1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4419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5F40"/>
    <w:rsid w:val="008F60B8"/>
    <w:rsid w:val="0090590D"/>
    <w:rsid w:val="00911B34"/>
    <w:rsid w:val="009146DB"/>
    <w:rsid w:val="00920750"/>
    <w:rsid w:val="009274A6"/>
    <w:rsid w:val="009424D0"/>
    <w:rsid w:val="009443D6"/>
    <w:rsid w:val="00947E57"/>
    <w:rsid w:val="009632C3"/>
    <w:rsid w:val="009879E8"/>
    <w:rsid w:val="009B4B48"/>
    <w:rsid w:val="009E2F96"/>
    <w:rsid w:val="009E45D9"/>
    <w:rsid w:val="009F1ABB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2C68"/>
    <w:rsid w:val="00AC4A0C"/>
    <w:rsid w:val="00AD4493"/>
    <w:rsid w:val="00AE3B5E"/>
    <w:rsid w:val="00AE45FB"/>
    <w:rsid w:val="00AE7DAD"/>
    <w:rsid w:val="00B07CC4"/>
    <w:rsid w:val="00B1691B"/>
    <w:rsid w:val="00B25402"/>
    <w:rsid w:val="00B52436"/>
    <w:rsid w:val="00B5667C"/>
    <w:rsid w:val="00B61D09"/>
    <w:rsid w:val="00B7134B"/>
    <w:rsid w:val="00B71AC5"/>
    <w:rsid w:val="00B72A17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E1EFA"/>
    <w:rsid w:val="00CE3776"/>
    <w:rsid w:val="00CE601E"/>
    <w:rsid w:val="00CF7C97"/>
    <w:rsid w:val="00D074A1"/>
    <w:rsid w:val="00D15C0E"/>
    <w:rsid w:val="00D1636B"/>
    <w:rsid w:val="00D22445"/>
    <w:rsid w:val="00D25276"/>
    <w:rsid w:val="00D26372"/>
    <w:rsid w:val="00D2792D"/>
    <w:rsid w:val="00D57841"/>
    <w:rsid w:val="00D64596"/>
    <w:rsid w:val="00D6459D"/>
    <w:rsid w:val="00D6777E"/>
    <w:rsid w:val="00D7132F"/>
    <w:rsid w:val="00D80A9D"/>
    <w:rsid w:val="00D904BD"/>
    <w:rsid w:val="00D920E8"/>
    <w:rsid w:val="00DB01F6"/>
    <w:rsid w:val="00DC47BD"/>
    <w:rsid w:val="00DD6502"/>
    <w:rsid w:val="00DF035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EF286A"/>
    <w:rsid w:val="00F370CF"/>
    <w:rsid w:val="00F41D09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</cp:revision>
  <dcterms:created xsi:type="dcterms:W3CDTF">2019-06-10T10:49:00Z</dcterms:created>
  <dcterms:modified xsi:type="dcterms:W3CDTF">2019-06-10T10:51:00Z</dcterms:modified>
</cp:coreProperties>
</file>